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D1DF" w14:textId="77777777" w:rsidR="00806FBC" w:rsidRPr="00806FBC" w:rsidRDefault="00806FBC" w:rsidP="00806FB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 Award</w:t>
      </w:r>
    </w:p>
    <w:p w14:paraId="3AA906FE" w14:textId="77777777" w:rsidR="00806FBC" w:rsidRPr="00806FBC" w:rsidRDefault="00806FBC" w:rsidP="00806FB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Project: 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t>P164424-Montenegro Second Institutional Development and Agriculture Strengthening Project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Loan/Credit/TF Info: 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t>IBRD-88200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Bid/Contract Reference No: 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t>2.7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Procurement Method: 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t>RFQ-Request for Quotations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Scope of Contract: 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t>Procurement of ICT equipment for Administration for Food Safety, Veterinary and Phytosanitary Affairs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Notice Version No: 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t>0</w:t>
      </w:r>
    </w:p>
    <w:p w14:paraId="017E13D8" w14:textId="77777777" w:rsidR="00806FBC" w:rsidRPr="00806FBC" w:rsidRDefault="00806FBC" w:rsidP="00806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CC0994" w14:textId="77777777" w:rsidR="00806FBC" w:rsidRPr="00806FBC" w:rsidRDefault="00806FBC" w:rsidP="00806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Notification of Award Issued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  <w:t>(YYYY/MM/DD)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  <w:t>2025/06/02</w:t>
      </w:r>
    </w:p>
    <w:p w14:paraId="1A9850E1" w14:textId="77777777" w:rsidR="00806FBC" w:rsidRPr="00806FBC" w:rsidRDefault="00806FBC" w:rsidP="00806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Duration of Contract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  <w:t>60 Day(s)</w:t>
      </w:r>
    </w:p>
    <w:p w14:paraId="60638C12" w14:textId="77777777" w:rsidR="00806FBC" w:rsidRPr="00806FBC" w:rsidRDefault="00806FBC" w:rsidP="00806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6FB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Awarded Bidder(s):</w:t>
      </w:r>
    </w:p>
    <w:p w14:paraId="6601818D" w14:textId="77777777" w:rsidR="00806FBC" w:rsidRPr="00806FBC" w:rsidRDefault="00806FBC" w:rsidP="00806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6FB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 TECH D.O.O. (366428)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</w:r>
      <w:proofErr w:type="spellStart"/>
      <w:r w:rsidRPr="00806FBC">
        <w:rPr>
          <w:rFonts w:ascii="Times New Roman" w:eastAsia="Times New Roman" w:hAnsi="Times New Roman" w:cs="Times New Roman"/>
          <w:kern w:val="0"/>
          <w14:ligatures w14:val="none"/>
        </w:rPr>
        <w:t>Djoka</w:t>
      </w:r>
      <w:proofErr w:type="spellEnd"/>
      <w:r w:rsidRPr="00806FB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06FBC">
        <w:rPr>
          <w:rFonts w:ascii="Times New Roman" w:eastAsia="Times New Roman" w:hAnsi="Times New Roman" w:cs="Times New Roman"/>
          <w:kern w:val="0"/>
          <w14:ligatures w14:val="none"/>
        </w:rPr>
        <w:t>Mirasevica</w:t>
      </w:r>
      <w:proofErr w:type="spellEnd"/>
      <w:r w:rsidRPr="00806FBC">
        <w:rPr>
          <w:rFonts w:ascii="Times New Roman" w:eastAsia="Times New Roman" w:hAnsi="Times New Roman" w:cs="Times New Roman"/>
          <w:kern w:val="0"/>
          <w14:ligatures w14:val="none"/>
        </w:rPr>
        <w:t xml:space="preserve"> Ruske </w:t>
      </w:r>
      <w:proofErr w:type="spellStart"/>
      <w:r w:rsidRPr="00806FBC">
        <w:rPr>
          <w:rFonts w:ascii="Times New Roman" w:eastAsia="Times New Roman" w:hAnsi="Times New Roman" w:cs="Times New Roman"/>
          <w:kern w:val="0"/>
          <w14:ligatures w14:val="none"/>
        </w:rPr>
        <w:t>kule</w:t>
      </w:r>
      <w:proofErr w:type="spellEnd"/>
      <w:r w:rsidRPr="00806FBC">
        <w:rPr>
          <w:rFonts w:ascii="Times New Roman" w:eastAsia="Times New Roman" w:hAnsi="Times New Roman" w:cs="Times New Roman"/>
          <w:kern w:val="0"/>
          <w14:ligatures w14:val="none"/>
        </w:rPr>
        <w:t xml:space="preserve"> M1, 81000 Podgorica, Montenegro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  <w:t>Country: Montenegro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2D3F774" w14:textId="77777777" w:rsidR="00806FBC" w:rsidRPr="00806FBC" w:rsidRDefault="00806FBC" w:rsidP="00806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6FBC">
        <w:rPr>
          <w:rFonts w:ascii="Times New Roman" w:eastAsia="Times New Roman" w:hAnsi="Times New Roman" w:cs="Times New Roman"/>
          <w:kern w:val="0"/>
          <w14:ligatures w14:val="none"/>
        </w:rPr>
        <w:t>Bid Price at Opening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  <w:t>EUR 75193.00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  <w:t>Evaluated Bid Price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  <w:t>EUR 75193.00</w:t>
      </w:r>
    </w:p>
    <w:p w14:paraId="78C9194B" w14:textId="77777777" w:rsidR="00806FBC" w:rsidRPr="00806FBC" w:rsidRDefault="00806FBC" w:rsidP="00806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DC51A0" w14:textId="77777777" w:rsidR="00806FBC" w:rsidRPr="00806FBC" w:rsidRDefault="00806FBC" w:rsidP="00806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06FBC">
        <w:rPr>
          <w:rFonts w:ascii="Times New Roman" w:eastAsia="Times New Roman" w:hAnsi="Times New Roman" w:cs="Times New Roman"/>
          <w:kern w:val="0"/>
          <w14:ligatures w14:val="none"/>
        </w:rPr>
        <w:t>Signed Contract price</w:t>
      </w:r>
      <w:r w:rsidRPr="00806FBC">
        <w:rPr>
          <w:rFonts w:ascii="Times New Roman" w:eastAsia="Times New Roman" w:hAnsi="Times New Roman" w:cs="Times New Roman"/>
          <w:kern w:val="0"/>
          <w14:ligatures w14:val="none"/>
        </w:rPr>
        <w:br/>
        <w:t>EUR 75193.00</w:t>
      </w:r>
    </w:p>
    <w:p w14:paraId="249BD00F" w14:textId="77777777" w:rsidR="00F21034" w:rsidRDefault="00F21034"/>
    <w:sectPr w:rsidR="00F2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BC"/>
    <w:rsid w:val="000A4339"/>
    <w:rsid w:val="001A5C96"/>
    <w:rsid w:val="003459B0"/>
    <w:rsid w:val="006913F2"/>
    <w:rsid w:val="006A3CFD"/>
    <w:rsid w:val="00806FBC"/>
    <w:rsid w:val="00862E40"/>
    <w:rsid w:val="00BD5101"/>
    <w:rsid w:val="00F21034"/>
    <w:rsid w:val="00F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6A32"/>
  <w15:chartTrackingRefBased/>
  <w15:docId w15:val="{0BCD98FE-2169-48D6-9A0D-DAEEF4BD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F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F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F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F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F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F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F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Ljesevic</dc:creator>
  <cp:keywords/>
  <dc:description/>
  <cp:lastModifiedBy>Marija Radulovic</cp:lastModifiedBy>
  <cp:revision>2</cp:revision>
  <dcterms:created xsi:type="dcterms:W3CDTF">2025-07-07T11:11:00Z</dcterms:created>
  <dcterms:modified xsi:type="dcterms:W3CDTF">2025-07-07T11:11:00Z</dcterms:modified>
</cp:coreProperties>
</file>